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A745" w14:textId="352A8265" w:rsidR="00AE3055" w:rsidRDefault="00AE3055">
      <w:pPr>
        <w:spacing w:after="0"/>
        <w:ind w:right="13"/>
        <w:jc w:val="center"/>
      </w:pPr>
    </w:p>
    <w:p w14:paraId="0C49EA98" w14:textId="77777777" w:rsidR="00AE3055" w:rsidRPr="005D3483" w:rsidRDefault="002E7403">
      <w:pPr>
        <w:spacing w:after="0"/>
        <w:ind w:right="13"/>
        <w:jc w:val="center"/>
        <w:rPr>
          <w:rFonts w:asciiTheme="minorHAnsi" w:hAnsiTheme="minorHAnsi" w:cstheme="minorHAnsi"/>
          <w:sz w:val="24"/>
        </w:rPr>
      </w:pPr>
      <w:r w:rsidRPr="005D3483">
        <w:rPr>
          <w:rFonts w:ascii="Times New Roman" w:eastAsia="Times New Roman" w:hAnsi="Times New Roman" w:cs="Times New Roman"/>
          <w:b/>
        </w:rPr>
        <w:t xml:space="preserve"> </w:t>
      </w:r>
    </w:p>
    <w:p w14:paraId="0EEA9DBD" w14:textId="77777777" w:rsidR="00623C61" w:rsidRPr="00D220A8" w:rsidRDefault="00623C61" w:rsidP="00D220A8">
      <w:pPr>
        <w:spacing w:after="0" w:line="360" w:lineRule="auto"/>
        <w:ind w:left="10" w:right="61" w:hanging="10"/>
        <w:rPr>
          <w:rFonts w:ascii="Arial" w:eastAsia="Times New Roman" w:hAnsi="Arial" w:cs="Arial"/>
          <w:b/>
          <w:sz w:val="24"/>
          <w:szCs w:val="24"/>
        </w:rPr>
      </w:pPr>
      <w:r w:rsidRPr="00D220A8">
        <w:rPr>
          <w:rFonts w:ascii="Arial" w:eastAsia="Times New Roman" w:hAnsi="Arial" w:cs="Arial"/>
          <w:b/>
          <w:sz w:val="24"/>
          <w:szCs w:val="24"/>
        </w:rPr>
        <w:t xml:space="preserve">KLAUZULA INFORMACYJNA </w:t>
      </w:r>
    </w:p>
    <w:p w14:paraId="5FE96D35" w14:textId="77777777" w:rsidR="006A0F5F" w:rsidRPr="00D220A8" w:rsidRDefault="006A0F5F" w:rsidP="00D220A8">
      <w:pPr>
        <w:spacing w:after="0" w:line="360" w:lineRule="auto"/>
        <w:ind w:left="10" w:right="61" w:hanging="10"/>
        <w:rPr>
          <w:rFonts w:ascii="Arial" w:eastAsia="Times New Roman" w:hAnsi="Arial" w:cs="Arial"/>
          <w:b/>
          <w:sz w:val="24"/>
          <w:szCs w:val="24"/>
        </w:rPr>
      </w:pPr>
    </w:p>
    <w:p w14:paraId="0B2D909B" w14:textId="77777777" w:rsidR="002E7403" w:rsidRPr="00D220A8" w:rsidRDefault="002E7403" w:rsidP="00D220A8">
      <w:pPr>
        <w:spacing w:after="0" w:line="360" w:lineRule="auto"/>
        <w:ind w:left="10" w:right="61" w:hanging="10"/>
        <w:rPr>
          <w:rFonts w:ascii="Arial" w:eastAsia="Times New Roman" w:hAnsi="Arial" w:cs="Arial"/>
          <w:b/>
          <w:sz w:val="24"/>
          <w:szCs w:val="24"/>
        </w:rPr>
      </w:pPr>
    </w:p>
    <w:p w14:paraId="314FD880" w14:textId="77777777" w:rsidR="00DF5F7C" w:rsidRPr="00D220A8" w:rsidRDefault="00DF5F7C" w:rsidP="00D220A8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220A8">
        <w:rPr>
          <w:rFonts w:ascii="Arial" w:hAnsi="Arial" w:cs="Arial"/>
          <w:b/>
          <w:sz w:val="24"/>
          <w:szCs w:val="24"/>
        </w:rPr>
        <w:t>1. ADMINISTRATOR DANYCH OSOBOWYCH</w:t>
      </w:r>
    </w:p>
    <w:p w14:paraId="5F3163B7" w14:textId="1540A2BF" w:rsidR="00DF5F7C" w:rsidRPr="00D220A8" w:rsidRDefault="00D220A8" w:rsidP="00D220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Nazwa: </w:t>
      </w:r>
      <w:r w:rsidR="00DF5F7C" w:rsidRPr="00D220A8">
        <w:rPr>
          <w:rFonts w:ascii="Arial" w:hAnsi="Arial" w:cs="Arial"/>
          <w:sz w:val="24"/>
          <w:szCs w:val="24"/>
        </w:rPr>
        <w:t>Powiatowe Centrum Kultury, Sportu i Rekreacji w Zduńskiej Woli</w:t>
      </w:r>
    </w:p>
    <w:p w14:paraId="04CB4CAF" w14:textId="77777777" w:rsidR="00DF5F7C" w:rsidRPr="00D220A8" w:rsidRDefault="00DF5F7C" w:rsidP="00D220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Adres:  Kilińskiego 17, 98-220 Zduńska Wola</w:t>
      </w:r>
    </w:p>
    <w:p w14:paraId="064989F4" w14:textId="77777777" w:rsidR="00DF5F7C" w:rsidRPr="00D220A8" w:rsidRDefault="00DF5F7C" w:rsidP="00D220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 xml:space="preserve">Kontakt: </w:t>
      </w:r>
      <w:hyperlink r:id="rId5" w:history="1">
        <w:r w:rsidRPr="00D220A8">
          <w:rPr>
            <w:rStyle w:val="Hipercze"/>
            <w:rFonts w:ascii="Arial" w:hAnsi="Arial" w:cs="Arial"/>
            <w:sz w:val="24"/>
            <w:szCs w:val="24"/>
          </w:rPr>
          <w:t>centrum.pieterko@gmail.com</w:t>
        </w:r>
      </w:hyperlink>
      <w:r w:rsidRPr="00D220A8">
        <w:rPr>
          <w:rFonts w:ascii="Arial" w:hAnsi="Arial" w:cs="Arial"/>
          <w:sz w:val="24"/>
          <w:szCs w:val="24"/>
        </w:rPr>
        <w:t xml:space="preserve"> </w:t>
      </w:r>
    </w:p>
    <w:p w14:paraId="4E3E07D8" w14:textId="77777777" w:rsidR="00DF5F7C" w:rsidRPr="00D220A8" w:rsidRDefault="00DF5F7C" w:rsidP="00D220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CBFB7C5" w14:textId="77777777" w:rsidR="00DF5F7C" w:rsidRPr="00D220A8" w:rsidRDefault="00DF5F7C" w:rsidP="00D220A8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220A8">
        <w:rPr>
          <w:rFonts w:ascii="Arial" w:hAnsi="Arial" w:cs="Arial"/>
          <w:b/>
          <w:sz w:val="24"/>
          <w:szCs w:val="24"/>
        </w:rPr>
        <w:t>2. INSPEKTOR OCHRONY DANYCH</w:t>
      </w:r>
    </w:p>
    <w:p w14:paraId="21F9D34A" w14:textId="77777777" w:rsidR="00DF5F7C" w:rsidRPr="00D220A8" w:rsidRDefault="00DF5F7C" w:rsidP="00D220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Imię i nazwisko:  Sebastian Łabowski</w:t>
      </w:r>
    </w:p>
    <w:p w14:paraId="082B85BE" w14:textId="77777777" w:rsidR="00DF5F7C" w:rsidRPr="00D220A8" w:rsidRDefault="00DF5F7C" w:rsidP="00D220A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 xml:space="preserve">Kontakt: </w:t>
      </w:r>
      <w:hyperlink r:id="rId6" w:history="1">
        <w:r w:rsidRPr="00D220A8">
          <w:rPr>
            <w:rStyle w:val="Hipercze"/>
            <w:rFonts w:ascii="Arial" w:hAnsi="Arial" w:cs="Arial"/>
            <w:sz w:val="24"/>
            <w:szCs w:val="24"/>
          </w:rPr>
          <w:t>inspektor@bezpieczne-dane.eu</w:t>
        </w:r>
      </w:hyperlink>
      <w:r w:rsidRPr="00D220A8">
        <w:rPr>
          <w:rFonts w:ascii="Arial" w:hAnsi="Arial" w:cs="Arial"/>
          <w:sz w:val="24"/>
          <w:szCs w:val="24"/>
        </w:rPr>
        <w:t xml:space="preserve"> </w:t>
      </w:r>
    </w:p>
    <w:p w14:paraId="0A2ED38B" w14:textId="08B684EC" w:rsidR="00BB2B1A" w:rsidRPr="00D220A8" w:rsidRDefault="00DF5F7C" w:rsidP="00D220A8">
      <w:p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br/>
      </w:r>
      <w:r w:rsidR="005E6C67" w:rsidRPr="00D220A8">
        <w:rPr>
          <w:rFonts w:ascii="Arial" w:hAnsi="Arial" w:cs="Arial"/>
          <w:b/>
          <w:sz w:val="24"/>
          <w:szCs w:val="24"/>
        </w:rPr>
        <w:t>3</w:t>
      </w:r>
      <w:r w:rsidR="00BB2B1A" w:rsidRPr="00D220A8">
        <w:rPr>
          <w:rFonts w:ascii="Arial" w:hAnsi="Arial" w:cs="Arial"/>
          <w:b/>
          <w:sz w:val="24"/>
          <w:szCs w:val="24"/>
        </w:rPr>
        <w:t>.</w:t>
      </w:r>
      <w:r w:rsidR="00BB2B1A" w:rsidRPr="00D220A8">
        <w:rPr>
          <w:rFonts w:ascii="Arial" w:hAnsi="Arial" w:cs="Arial"/>
          <w:sz w:val="24"/>
          <w:szCs w:val="24"/>
        </w:rPr>
        <w:t xml:space="preserve"> </w:t>
      </w:r>
      <w:r w:rsidR="00BB2B1A" w:rsidRPr="00D220A8">
        <w:rPr>
          <w:rFonts w:ascii="Arial" w:hAnsi="Arial" w:cs="Arial"/>
          <w:b/>
          <w:sz w:val="24"/>
          <w:szCs w:val="24"/>
        </w:rPr>
        <w:t>CEL PRZETWARZANIA</w:t>
      </w:r>
      <w:r w:rsidR="00BB2B1A" w:rsidRPr="00D220A8">
        <w:rPr>
          <w:rFonts w:ascii="Arial" w:hAnsi="Arial" w:cs="Arial"/>
          <w:b/>
          <w:sz w:val="24"/>
          <w:szCs w:val="24"/>
        </w:rPr>
        <w:br/>
      </w:r>
      <w:r w:rsidR="00A860AB" w:rsidRPr="00D220A8">
        <w:rPr>
          <w:rFonts w:ascii="Arial" w:hAnsi="Arial" w:cs="Arial"/>
          <w:sz w:val="24"/>
          <w:szCs w:val="24"/>
        </w:rPr>
        <w:t>Państwa dane osobowe w będą przetwarzane w celu zawarcia i realizacji umowy, wypełnienia obowiązków prawnych ciążących na Administratorze, w szczególności w zakresie prowadzenia rachunkowości i dokonywania rozliczeń podatkowych, a także w celu dochodzenia roszczeń i obrony przed roszczeniami jako prawnie uzasadnionym interesie Administratora.</w:t>
      </w:r>
    </w:p>
    <w:p w14:paraId="58A6F4ED" w14:textId="6497D8F3" w:rsidR="006A41FB" w:rsidRPr="00D220A8" w:rsidRDefault="005E6C67" w:rsidP="00D220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b/>
          <w:sz w:val="24"/>
          <w:szCs w:val="24"/>
        </w:rPr>
        <w:t>4</w:t>
      </w:r>
      <w:r w:rsidR="00BB2B1A" w:rsidRPr="00D220A8">
        <w:rPr>
          <w:rFonts w:ascii="Arial" w:hAnsi="Arial" w:cs="Arial"/>
          <w:b/>
          <w:sz w:val="24"/>
          <w:szCs w:val="24"/>
        </w:rPr>
        <w:t>.</w:t>
      </w:r>
      <w:r w:rsidR="00BB2B1A" w:rsidRPr="00D220A8">
        <w:rPr>
          <w:rFonts w:ascii="Arial" w:hAnsi="Arial" w:cs="Arial"/>
          <w:sz w:val="24"/>
          <w:szCs w:val="24"/>
        </w:rPr>
        <w:t xml:space="preserve"> </w:t>
      </w:r>
      <w:r w:rsidR="00BB2B1A" w:rsidRPr="00D220A8">
        <w:rPr>
          <w:rFonts w:ascii="Arial" w:hAnsi="Arial" w:cs="Arial"/>
          <w:b/>
          <w:sz w:val="24"/>
          <w:szCs w:val="24"/>
        </w:rPr>
        <w:t>PODSTAWY PRAWNE PRZETWARZANIA</w:t>
      </w:r>
    </w:p>
    <w:p w14:paraId="5041168E" w14:textId="77777777" w:rsidR="006A41FB" w:rsidRPr="00D220A8" w:rsidRDefault="00A860AB" w:rsidP="00D220A8">
      <w:pPr>
        <w:pStyle w:val="Akapitzlist"/>
        <w:numPr>
          <w:ilvl w:val="0"/>
          <w:numId w:val="9"/>
        </w:numPr>
        <w:spacing w:after="0" w:line="360" w:lineRule="auto"/>
        <w:ind w:left="705" w:hanging="279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Przesłanka RODO: art. 6 ust. 1 lit. b | Podstawa prawna: umowa</w:t>
      </w:r>
    </w:p>
    <w:p w14:paraId="23AD4C11" w14:textId="77777777" w:rsidR="006A41FB" w:rsidRPr="00D220A8" w:rsidRDefault="00A860AB" w:rsidP="00D220A8">
      <w:pPr>
        <w:pStyle w:val="Akapitzlist"/>
        <w:numPr>
          <w:ilvl w:val="0"/>
          <w:numId w:val="9"/>
        </w:numPr>
        <w:spacing w:after="0" w:line="360" w:lineRule="auto"/>
        <w:ind w:left="705" w:hanging="279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Przesłanka RODO: art. 6 ust. 1 lit. c | Podstawa prawna: ustawa z 23 kwietnia 1964 r. Kodeks cywilny, ustawa z dnia 29 września 1994 r. o rachunkowości, ustawa z dnia 29 sierpnia 1997 r. Ordynacja podatkowa</w:t>
      </w:r>
    </w:p>
    <w:p w14:paraId="4176418E" w14:textId="0D8F1A20" w:rsidR="00BB2B1A" w:rsidRPr="00D220A8" w:rsidRDefault="00A860AB" w:rsidP="00D220A8">
      <w:pPr>
        <w:pStyle w:val="Akapitzlist"/>
        <w:numPr>
          <w:ilvl w:val="0"/>
          <w:numId w:val="9"/>
        </w:numPr>
        <w:spacing w:after="0" w:line="360" w:lineRule="auto"/>
        <w:ind w:left="705" w:hanging="279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Przesłanka RODO: art. 6 ust. 1 lit. f RODO</w:t>
      </w:r>
      <w:r w:rsidR="006A41FB" w:rsidRPr="00D220A8">
        <w:rPr>
          <w:rFonts w:ascii="Arial" w:hAnsi="Arial" w:cs="Arial"/>
          <w:sz w:val="24"/>
          <w:szCs w:val="24"/>
        </w:rPr>
        <w:t xml:space="preserve"> | </w:t>
      </w:r>
      <w:r w:rsidRPr="00D220A8">
        <w:rPr>
          <w:rFonts w:ascii="Arial" w:hAnsi="Arial" w:cs="Arial"/>
          <w:sz w:val="24"/>
          <w:szCs w:val="24"/>
        </w:rPr>
        <w:t>Podstawa prawna: dochodzenie roszczeń i obrona przed roszczeniami jako prawnie uzasadniony interesie Administratora</w:t>
      </w:r>
    </w:p>
    <w:p w14:paraId="28A20FF5" w14:textId="77777777" w:rsidR="00A860AB" w:rsidRPr="00D220A8" w:rsidRDefault="00A860AB" w:rsidP="00D220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BDB80E" w14:textId="0DADAF4F" w:rsidR="00BB2B1A" w:rsidRPr="00D220A8" w:rsidRDefault="005E6C67" w:rsidP="00D220A8">
      <w:p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b/>
          <w:sz w:val="24"/>
          <w:szCs w:val="24"/>
        </w:rPr>
        <w:t>5</w:t>
      </w:r>
      <w:r w:rsidR="00BB2B1A" w:rsidRPr="00D220A8">
        <w:rPr>
          <w:rFonts w:ascii="Arial" w:hAnsi="Arial" w:cs="Arial"/>
          <w:b/>
          <w:sz w:val="24"/>
          <w:szCs w:val="24"/>
        </w:rPr>
        <w:t>.</w:t>
      </w:r>
      <w:r w:rsidR="00BB2B1A" w:rsidRPr="00D220A8">
        <w:rPr>
          <w:rFonts w:ascii="Arial" w:hAnsi="Arial" w:cs="Arial"/>
          <w:sz w:val="24"/>
          <w:szCs w:val="24"/>
        </w:rPr>
        <w:t xml:space="preserve"> </w:t>
      </w:r>
      <w:r w:rsidR="00BB2B1A" w:rsidRPr="00D220A8">
        <w:rPr>
          <w:rFonts w:ascii="Arial" w:hAnsi="Arial" w:cs="Arial"/>
          <w:b/>
          <w:sz w:val="24"/>
          <w:szCs w:val="24"/>
        </w:rPr>
        <w:t>ODBIORCY DANYCH</w:t>
      </w:r>
      <w:r w:rsidR="00BB2B1A" w:rsidRPr="00D220A8">
        <w:rPr>
          <w:rFonts w:ascii="Arial" w:hAnsi="Arial" w:cs="Arial"/>
          <w:sz w:val="24"/>
          <w:szCs w:val="24"/>
        </w:rPr>
        <w:t xml:space="preserve"> </w:t>
      </w:r>
      <w:r w:rsidR="00BB2B1A" w:rsidRPr="00D220A8">
        <w:rPr>
          <w:rFonts w:ascii="Arial" w:hAnsi="Arial" w:cs="Arial"/>
          <w:sz w:val="24"/>
          <w:szCs w:val="24"/>
        </w:rPr>
        <w:br/>
      </w:r>
      <w:r w:rsidR="00A860AB" w:rsidRPr="00D220A8">
        <w:rPr>
          <w:rFonts w:ascii="Arial" w:hAnsi="Arial" w:cs="Arial"/>
          <w:sz w:val="24"/>
          <w:szCs w:val="24"/>
        </w:rPr>
        <w:t>Odbiorcami danych mogą być upoważnieni pracownicy Administratora, podmioty, którym należy udostępnić dane osobowe w celu wykonania obowiązku prawnego, a także podmioty, którym dane zostaną powierzone przez Administratora do zrealizowania celów przetwarzania.</w:t>
      </w:r>
    </w:p>
    <w:p w14:paraId="394AD843" w14:textId="2249FF28" w:rsidR="00BB2B1A" w:rsidRPr="00D220A8" w:rsidRDefault="005E6C67" w:rsidP="00D220A8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220A8">
        <w:rPr>
          <w:rFonts w:ascii="Arial" w:hAnsi="Arial" w:cs="Arial"/>
          <w:b/>
          <w:sz w:val="24"/>
          <w:szCs w:val="24"/>
        </w:rPr>
        <w:t>6</w:t>
      </w:r>
      <w:r w:rsidR="00BB2B1A" w:rsidRPr="00D220A8">
        <w:rPr>
          <w:rFonts w:ascii="Arial" w:hAnsi="Arial" w:cs="Arial"/>
          <w:b/>
          <w:sz w:val="24"/>
          <w:szCs w:val="24"/>
        </w:rPr>
        <w:t>.</w:t>
      </w:r>
      <w:r w:rsidR="00BB2B1A" w:rsidRPr="00D220A8">
        <w:rPr>
          <w:rFonts w:ascii="Arial" w:hAnsi="Arial" w:cs="Arial"/>
          <w:sz w:val="24"/>
          <w:szCs w:val="24"/>
        </w:rPr>
        <w:t xml:space="preserve"> </w:t>
      </w:r>
      <w:r w:rsidR="00BB2B1A" w:rsidRPr="00D220A8">
        <w:rPr>
          <w:rFonts w:ascii="Arial" w:hAnsi="Arial" w:cs="Arial"/>
          <w:b/>
          <w:sz w:val="24"/>
          <w:szCs w:val="24"/>
        </w:rPr>
        <w:t xml:space="preserve">OKRES PRZECHOWYWANIA </w:t>
      </w:r>
      <w:r w:rsidR="00BB2B1A" w:rsidRPr="00D220A8">
        <w:rPr>
          <w:rFonts w:ascii="Arial" w:hAnsi="Arial" w:cs="Arial"/>
          <w:sz w:val="24"/>
          <w:szCs w:val="24"/>
        </w:rPr>
        <w:br/>
      </w:r>
      <w:r w:rsidR="00A860AB" w:rsidRPr="00D220A8">
        <w:rPr>
          <w:rFonts w:ascii="Arial" w:hAnsi="Arial" w:cs="Arial"/>
          <w:sz w:val="24"/>
          <w:szCs w:val="24"/>
        </w:rPr>
        <w:t>Dane osobowe będą przechowywane przez okres obowiązywania umowy, okres prowadzenia dokumentacji księgowo-podatkowej oraz do czasu wygaśnięcia wzajemnych roszczeń wynikających z zawartej umowy.</w:t>
      </w:r>
    </w:p>
    <w:p w14:paraId="52D409A9" w14:textId="77777777" w:rsidR="00D220A8" w:rsidRDefault="00D220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75760D4" w14:textId="1D835802" w:rsidR="00BB2B1A" w:rsidRPr="00D220A8" w:rsidRDefault="005E6C67" w:rsidP="00D220A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220A8">
        <w:rPr>
          <w:rFonts w:ascii="Arial" w:hAnsi="Arial" w:cs="Arial"/>
          <w:b/>
          <w:sz w:val="24"/>
          <w:szCs w:val="24"/>
        </w:rPr>
        <w:lastRenderedPageBreak/>
        <w:t>7</w:t>
      </w:r>
      <w:r w:rsidR="00BB2B1A" w:rsidRPr="00D220A8">
        <w:rPr>
          <w:rFonts w:ascii="Arial" w:hAnsi="Arial" w:cs="Arial"/>
          <w:b/>
          <w:sz w:val="24"/>
          <w:szCs w:val="24"/>
        </w:rPr>
        <w:t>.</w:t>
      </w:r>
      <w:r w:rsidR="00BB2B1A" w:rsidRPr="00D220A8">
        <w:rPr>
          <w:rFonts w:ascii="Arial" w:hAnsi="Arial" w:cs="Arial"/>
          <w:sz w:val="24"/>
          <w:szCs w:val="24"/>
        </w:rPr>
        <w:t xml:space="preserve"> </w:t>
      </w:r>
      <w:r w:rsidR="00BB2B1A" w:rsidRPr="00D220A8">
        <w:rPr>
          <w:rFonts w:ascii="Arial" w:hAnsi="Arial" w:cs="Arial"/>
          <w:b/>
          <w:sz w:val="24"/>
          <w:szCs w:val="24"/>
        </w:rPr>
        <w:t>PRZYSŁUGUJĄCE PRAWA</w:t>
      </w:r>
    </w:p>
    <w:p w14:paraId="3E2A5A5D" w14:textId="77777777" w:rsidR="00BB2B1A" w:rsidRPr="00D220A8" w:rsidRDefault="00BB2B1A" w:rsidP="00D220A8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 xml:space="preserve">dostępu do danych oraz uzyskania </w:t>
      </w:r>
      <w:r w:rsidRPr="00D220A8">
        <w:rPr>
          <w:rFonts w:ascii="Arial" w:hAnsi="Arial" w:cs="Arial"/>
          <w:bCs/>
          <w:iCs/>
          <w:sz w:val="24"/>
          <w:szCs w:val="24"/>
        </w:rPr>
        <w:t>kopii danych</w:t>
      </w:r>
    </w:p>
    <w:p w14:paraId="79D98835" w14:textId="77777777" w:rsidR="00BB2B1A" w:rsidRPr="00D220A8" w:rsidRDefault="00BB2B1A" w:rsidP="00D220A8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do żądania sprostowania danych</w:t>
      </w:r>
    </w:p>
    <w:p w14:paraId="294B6512" w14:textId="77777777" w:rsidR="00BB2B1A" w:rsidRPr="00D220A8" w:rsidRDefault="00BB2B1A" w:rsidP="00D220A8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 xml:space="preserve">do żądania usunięcia danych osobowych oraz </w:t>
      </w:r>
      <w:r w:rsidRPr="00D220A8">
        <w:rPr>
          <w:rFonts w:ascii="Arial" w:hAnsi="Arial" w:cs="Arial"/>
          <w:bCs/>
          <w:iCs/>
          <w:sz w:val="24"/>
          <w:szCs w:val="24"/>
        </w:rPr>
        <w:t>bycia zapomnianym</w:t>
      </w:r>
    </w:p>
    <w:p w14:paraId="4C713B48" w14:textId="77777777" w:rsidR="00BB2B1A" w:rsidRPr="00D220A8" w:rsidRDefault="00BB2B1A" w:rsidP="00D220A8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do żądania ograniczenia przetwarzania</w:t>
      </w:r>
    </w:p>
    <w:p w14:paraId="0553CE52" w14:textId="7B1EC2A1" w:rsidR="00A860AB" w:rsidRPr="00D220A8" w:rsidRDefault="00A860AB" w:rsidP="00D220A8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do przenoszenia danych</w:t>
      </w:r>
    </w:p>
    <w:p w14:paraId="2EFC0788" w14:textId="77777777" w:rsidR="00BB2B1A" w:rsidRPr="00D220A8" w:rsidRDefault="00BB2B1A" w:rsidP="00D220A8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do sprzeciwu wobec przetwarzania</w:t>
      </w:r>
    </w:p>
    <w:p w14:paraId="15B9C619" w14:textId="77777777" w:rsidR="00BB2B1A" w:rsidRPr="00D220A8" w:rsidRDefault="00BB2B1A" w:rsidP="00D220A8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niepodlegania zautomatyzowanemu podejmowaniu decyzji, w tym profilowaniu</w:t>
      </w:r>
    </w:p>
    <w:p w14:paraId="12F170D2" w14:textId="77777777" w:rsidR="00BB2B1A" w:rsidRPr="00D220A8" w:rsidRDefault="00BB2B1A" w:rsidP="00D220A8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sz w:val="24"/>
          <w:szCs w:val="24"/>
        </w:rPr>
        <w:t>do złożenia skargi od organu nadzorczego (Prezesa Urzędu Ochrony Danych Osobowych)</w:t>
      </w:r>
    </w:p>
    <w:p w14:paraId="5381E38E" w14:textId="77777777" w:rsidR="00BB2B1A" w:rsidRPr="00D220A8" w:rsidRDefault="00BB2B1A" w:rsidP="00D220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03B26D" w14:textId="3F2D48F4" w:rsidR="00BB2B1A" w:rsidRPr="00D220A8" w:rsidRDefault="005E6C67" w:rsidP="00D220A8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220A8">
        <w:rPr>
          <w:rFonts w:ascii="Arial" w:hAnsi="Arial" w:cs="Arial"/>
          <w:b/>
          <w:color w:val="auto"/>
          <w:sz w:val="24"/>
          <w:szCs w:val="24"/>
        </w:rPr>
        <w:t>8</w:t>
      </w:r>
      <w:r w:rsidR="00BB2B1A" w:rsidRPr="00D220A8">
        <w:rPr>
          <w:rFonts w:ascii="Arial" w:hAnsi="Arial" w:cs="Arial"/>
          <w:b/>
          <w:color w:val="auto"/>
          <w:sz w:val="24"/>
          <w:szCs w:val="24"/>
        </w:rPr>
        <w:t>.</w:t>
      </w:r>
      <w:r w:rsidR="00BB2B1A" w:rsidRPr="00D220A8">
        <w:rPr>
          <w:rFonts w:ascii="Arial" w:hAnsi="Arial" w:cs="Arial"/>
          <w:color w:val="auto"/>
          <w:sz w:val="24"/>
          <w:szCs w:val="24"/>
        </w:rPr>
        <w:t xml:space="preserve"> </w:t>
      </w:r>
      <w:r w:rsidR="00BB2B1A" w:rsidRPr="00D220A8">
        <w:rPr>
          <w:rFonts w:ascii="Arial" w:hAnsi="Arial" w:cs="Arial"/>
          <w:b/>
          <w:color w:val="auto"/>
          <w:sz w:val="24"/>
          <w:szCs w:val="24"/>
        </w:rPr>
        <w:t>TRANSFER DO PAŃSTW SPOZA EOG I ORGANIZACJI MIĘDZYNARODOWYCH</w:t>
      </w:r>
      <w:r w:rsidR="00BB2B1A" w:rsidRPr="00D220A8">
        <w:rPr>
          <w:rFonts w:ascii="Arial" w:hAnsi="Arial" w:cs="Arial"/>
          <w:color w:val="auto"/>
          <w:sz w:val="24"/>
          <w:szCs w:val="24"/>
        </w:rPr>
        <w:br/>
        <w:t>Dane osobowe nie będą przekazywane do państwa trzeciego ani do organizacji międzynarodowej</w:t>
      </w:r>
    </w:p>
    <w:p w14:paraId="5DE0D264" w14:textId="12398DB9" w:rsidR="00BB2B1A" w:rsidRPr="00D220A8" w:rsidRDefault="005E6C67" w:rsidP="00D220A8">
      <w:p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b/>
          <w:color w:val="auto"/>
          <w:sz w:val="24"/>
          <w:szCs w:val="24"/>
        </w:rPr>
        <w:t>9</w:t>
      </w:r>
      <w:r w:rsidR="00BB2B1A" w:rsidRPr="00D220A8">
        <w:rPr>
          <w:rFonts w:ascii="Arial" w:hAnsi="Arial" w:cs="Arial"/>
          <w:b/>
          <w:color w:val="auto"/>
          <w:sz w:val="24"/>
          <w:szCs w:val="24"/>
        </w:rPr>
        <w:t>.</w:t>
      </w:r>
      <w:r w:rsidR="00BB2B1A" w:rsidRPr="00D220A8">
        <w:rPr>
          <w:rFonts w:ascii="Arial" w:hAnsi="Arial" w:cs="Arial"/>
          <w:color w:val="auto"/>
          <w:sz w:val="24"/>
          <w:szCs w:val="24"/>
        </w:rPr>
        <w:t xml:space="preserve"> </w:t>
      </w:r>
      <w:r w:rsidR="00BB2B1A" w:rsidRPr="00D220A8">
        <w:rPr>
          <w:rFonts w:ascii="Arial" w:hAnsi="Arial" w:cs="Arial"/>
          <w:b/>
          <w:color w:val="auto"/>
          <w:sz w:val="24"/>
          <w:szCs w:val="24"/>
        </w:rPr>
        <w:t xml:space="preserve">INFORMACJA </w:t>
      </w:r>
      <w:r w:rsidR="00BB2B1A" w:rsidRPr="00D220A8">
        <w:rPr>
          <w:rFonts w:ascii="Arial" w:hAnsi="Arial" w:cs="Arial"/>
          <w:color w:val="auto"/>
          <w:sz w:val="24"/>
          <w:szCs w:val="24"/>
        </w:rPr>
        <w:br/>
      </w:r>
      <w:r w:rsidR="00A860AB" w:rsidRPr="00D220A8">
        <w:rPr>
          <w:rFonts w:ascii="Arial" w:hAnsi="Arial" w:cs="Arial"/>
          <w:sz w:val="24"/>
          <w:szCs w:val="24"/>
        </w:rPr>
        <w:t>Podanie danych osobowych jest konieczne do zawarcia i realizacji umowy. Odmowa podania danych może skutkować niemożliwością zawarcia i realizacji umowy.</w:t>
      </w:r>
    </w:p>
    <w:p w14:paraId="4DD52746" w14:textId="4AC3990D" w:rsidR="00FA6199" w:rsidRPr="00D220A8" w:rsidRDefault="005E6C67" w:rsidP="00D220A8">
      <w:pPr>
        <w:spacing w:line="360" w:lineRule="auto"/>
        <w:rPr>
          <w:rFonts w:ascii="Arial" w:hAnsi="Arial" w:cs="Arial"/>
          <w:sz w:val="24"/>
          <w:szCs w:val="24"/>
        </w:rPr>
      </w:pPr>
      <w:r w:rsidRPr="00D220A8">
        <w:rPr>
          <w:rFonts w:ascii="Arial" w:hAnsi="Arial" w:cs="Arial"/>
          <w:b/>
          <w:sz w:val="24"/>
          <w:szCs w:val="24"/>
        </w:rPr>
        <w:t>10</w:t>
      </w:r>
      <w:r w:rsidR="00BB2B1A" w:rsidRPr="00D220A8">
        <w:rPr>
          <w:rFonts w:ascii="Arial" w:hAnsi="Arial" w:cs="Arial"/>
          <w:b/>
          <w:sz w:val="24"/>
          <w:szCs w:val="24"/>
        </w:rPr>
        <w:t>.</w:t>
      </w:r>
      <w:r w:rsidR="00BB2B1A" w:rsidRPr="00D220A8">
        <w:rPr>
          <w:rFonts w:ascii="Arial" w:hAnsi="Arial" w:cs="Arial"/>
          <w:sz w:val="24"/>
          <w:szCs w:val="24"/>
        </w:rPr>
        <w:t xml:space="preserve"> </w:t>
      </w:r>
      <w:r w:rsidR="00BB2B1A" w:rsidRPr="00D220A8">
        <w:rPr>
          <w:rFonts w:ascii="Arial" w:hAnsi="Arial" w:cs="Arial"/>
          <w:b/>
          <w:sz w:val="24"/>
          <w:szCs w:val="24"/>
        </w:rPr>
        <w:t>ZAUTOMATYZOWANE PODEJMOWANIE DECYZJI, W TYM PROFILOWANIE</w:t>
      </w:r>
      <w:r w:rsidR="00BB2B1A" w:rsidRPr="00D220A8">
        <w:rPr>
          <w:rFonts w:ascii="Arial" w:hAnsi="Arial" w:cs="Arial"/>
          <w:b/>
          <w:sz w:val="24"/>
          <w:szCs w:val="24"/>
        </w:rPr>
        <w:br/>
      </w:r>
      <w:r w:rsidR="00A860AB" w:rsidRPr="00D220A8">
        <w:rPr>
          <w:rFonts w:ascii="Arial" w:hAnsi="Arial" w:cs="Arial"/>
          <w:sz w:val="24"/>
          <w:szCs w:val="24"/>
        </w:rPr>
        <w:t>Państwa dane osobowe nie będą przetwarzane w celu podejmowania decyzji w sposób zautomatyzowany ani nie będą wykorzystywane do profilowania.</w:t>
      </w:r>
    </w:p>
    <w:p w14:paraId="7B2CB38C" w14:textId="7CF10043" w:rsidR="00FA6199" w:rsidRPr="00D220A8" w:rsidRDefault="00FA6199" w:rsidP="00D220A8">
      <w:pPr>
        <w:spacing w:line="360" w:lineRule="auto"/>
        <w:rPr>
          <w:rFonts w:ascii="Arial" w:hAnsi="Arial" w:cs="Arial"/>
          <w:sz w:val="24"/>
          <w:szCs w:val="24"/>
        </w:rPr>
      </w:pPr>
    </w:p>
    <w:p w14:paraId="44A3F4AA" w14:textId="77777777" w:rsidR="00FA6199" w:rsidRPr="00D220A8" w:rsidRDefault="00FA6199" w:rsidP="00D220A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A6199" w:rsidRPr="00D220A8" w:rsidSect="006A41FB">
      <w:pgSz w:w="11906" w:h="16838"/>
      <w:pgMar w:top="722" w:right="658" w:bottom="725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CF4"/>
    <w:multiLevelType w:val="hybridMultilevel"/>
    <w:tmpl w:val="6C1E5CAA"/>
    <w:lvl w:ilvl="0" w:tplc="63121E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48ABC">
      <w:start w:val="1"/>
      <w:numFmt w:val="lowerLetter"/>
      <w:lvlText w:val="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2643E4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22B52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8A95A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542980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1812FA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8AC96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83CD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40DCB"/>
    <w:multiLevelType w:val="hybridMultilevel"/>
    <w:tmpl w:val="A04400FE"/>
    <w:lvl w:ilvl="0" w:tplc="501A44A8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2B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E2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6A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4D5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2EA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E8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C7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8B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1778A"/>
    <w:multiLevelType w:val="hybridMultilevel"/>
    <w:tmpl w:val="93801A88"/>
    <w:lvl w:ilvl="0" w:tplc="5CE41A22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27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C9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C24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62EE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16F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D0D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4B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A2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507C4"/>
    <w:multiLevelType w:val="hybridMultilevel"/>
    <w:tmpl w:val="1B40C6D0"/>
    <w:lvl w:ilvl="0" w:tplc="9A6E0F3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481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8C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667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E93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06B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C71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258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A92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5E345C"/>
    <w:multiLevelType w:val="hybridMultilevel"/>
    <w:tmpl w:val="B91A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47425"/>
    <w:multiLevelType w:val="hybridMultilevel"/>
    <w:tmpl w:val="23480AF4"/>
    <w:lvl w:ilvl="0" w:tplc="6EA42A7E">
      <w:start w:val="1"/>
      <w:numFmt w:val="bullet"/>
      <w:lvlText w:val="*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21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44F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2B7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275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094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828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03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01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51CD5"/>
    <w:multiLevelType w:val="hybridMultilevel"/>
    <w:tmpl w:val="A9663822"/>
    <w:lvl w:ilvl="0" w:tplc="F84ABEFC">
      <w:start w:val="1"/>
      <w:numFmt w:val="bullet"/>
      <w:lvlText w:val=""/>
      <w:lvlJc w:val="left"/>
      <w:pPr>
        <w:ind w:left="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8AB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0EC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A5D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631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CD7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C2C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E4F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0022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B31280"/>
    <w:multiLevelType w:val="hybridMultilevel"/>
    <w:tmpl w:val="FA0C220A"/>
    <w:lvl w:ilvl="0" w:tplc="4762DEEA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A8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18F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B4C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86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6C3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E8B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0C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0C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55"/>
    <w:rsid w:val="002E7403"/>
    <w:rsid w:val="00394262"/>
    <w:rsid w:val="00491AC5"/>
    <w:rsid w:val="005D3483"/>
    <w:rsid w:val="005E6C67"/>
    <w:rsid w:val="00623C61"/>
    <w:rsid w:val="00667A6F"/>
    <w:rsid w:val="006A0F5F"/>
    <w:rsid w:val="006A41FB"/>
    <w:rsid w:val="00773C52"/>
    <w:rsid w:val="00783BA0"/>
    <w:rsid w:val="0090501E"/>
    <w:rsid w:val="00976CA5"/>
    <w:rsid w:val="00A048ED"/>
    <w:rsid w:val="00A860AB"/>
    <w:rsid w:val="00AE3055"/>
    <w:rsid w:val="00B64D21"/>
    <w:rsid w:val="00BB2B1A"/>
    <w:rsid w:val="00C84E87"/>
    <w:rsid w:val="00D006E3"/>
    <w:rsid w:val="00D220A8"/>
    <w:rsid w:val="00DF5F7C"/>
    <w:rsid w:val="00E031FD"/>
    <w:rsid w:val="00E7640C"/>
    <w:rsid w:val="00EB1C80"/>
    <w:rsid w:val="00F61626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E679"/>
  <w15:docId w15:val="{E0DCD582-517B-4481-BF35-0653242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84E8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5D348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B2B1A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99"/>
    <w:qFormat/>
    <w:rsid w:val="006A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centrum.pieter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Lisiecka</dc:creator>
  <cp:keywords/>
  <cp:lastModifiedBy>Sekretariat</cp:lastModifiedBy>
  <cp:revision>29</cp:revision>
  <dcterms:created xsi:type="dcterms:W3CDTF">2022-03-02T13:39:00Z</dcterms:created>
  <dcterms:modified xsi:type="dcterms:W3CDTF">2023-06-13T12:27:00Z</dcterms:modified>
</cp:coreProperties>
</file>